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CD" w:rsidRPr="00824C19" w:rsidRDefault="00585BCD" w:rsidP="00585BCD">
      <w:pPr>
        <w:rPr>
          <w:sz w:val="22"/>
          <w:szCs w:val="22"/>
        </w:rPr>
      </w:pPr>
    </w:p>
    <w:p w:rsidR="00585BCD" w:rsidRPr="00824C19" w:rsidRDefault="00585BCD" w:rsidP="00585BCD">
      <w:pPr>
        <w:jc w:val="center"/>
        <w:rPr>
          <w:b/>
          <w:sz w:val="22"/>
          <w:szCs w:val="22"/>
        </w:rPr>
      </w:pPr>
      <w:r w:rsidRPr="00824C19">
        <w:rPr>
          <w:b/>
          <w:sz w:val="22"/>
          <w:szCs w:val="22"/>
        </w:rPr>
        <w:t>Connect4Climate del Grupo del Banco Mundial anuncia el lanzamiento de su</w:t>
      </w:r>
    </w:p>
    <w:p w:rsidR="00585BCD" w:rsidRPr="00824C19" w:rsidRDefault="00585BCD" w:rsidP="00585BCD">
      <w:pPr>
        <w:jc w:val="center"/>
        <w:rPr>
          <w:b/>
          <w:sz w:val="22"/>
          <w:szCs w:val="22"/>
        </w:rPr>
      </w:pPr>
      <w:r w:rsidRPr="00824C19">
        <w:rPr>
          <w:b/>
          <w:sz w:val="22"/>
          <w:szCs w:val="22"/>
        </w:rPr>
        <w:t xml:space="preserve">"Competencia Global de Video Film4Climate" en el Festival de Cine de Cannes </w:t>
      </w:r>
    </w:p>
    <w:p w:rsidR="00585BCD" w:rsidRPr="00824C19" w:rsidRDefault="00585BCD" w:rsidP="00585BCD">
      <w:pPr>
        <w:jc w:val="center"/>
        <w:rPr>
          <w:b/>
          <w:sz w:val="22"/>
          <w:szCs w:val="22"/>
        </w:rPr>
      </w:pPr>
      <w:r w:rsidRPr="00824C19">
        <w:rPr>
          <w:b/>
          <w:sz w:val="22"/>
          <w:szCs w:val="22"/>
        </w:rPr>
        <w:t>16 de mayo de 2016</w:t>
      </w:r>
    </w:p>
    <w:p w:rsidR="00585BCD" w:rsidRPr="00824C19" w:rsidRDefault="00585BCD" w:rsidP="00585BCD">
      <w:pPr>
        <w:rPr>
          <w:sz w:val="22"/>
          <w:szCs w:val="22"/>
        </w:rPr>
      </w:pPr>
    </w:p>
    <w:p w:rsidR="00585BCD" w:rsidRPr="00824C19" w:rsidRDefault="00585BCD" w:rsidP="00585BCD">
      <w:pPr>
        <w:jc w:val="center"/>
        <w:rPr>
          <w:b/>
          <w:sz w:val="22"/>
          <w:szCs w:val="22"/>
        </w:rPr>
      </w:pPr>
      <w:r w:rsidRPr="00824C19">
        <w:rPr>
          <w:b/>
          <w:sz w:val="22"/>
          <w:szCs w:val="22"/>
        </w:rPr>
        <w:t>Bernardo Bertolucci será el presidente del jurado</w:t>
      </w:r>
    </w:p>
    <w:p w:rsidR="00585BCD" w:rsidRPr="00824C19" w:rsidRDefault="00585BCD" w:rsidP="00585BCD">
      <w:pPr>
        <w:rPr>
          <w:sz w:val="22"/>
          <w:szCs w:val="22"/>
        </w:rPr>
      </w:pPr>
    </w:p>
    <w:p w:rsidR="00585BCD" w:rsidRPr="00824C19" w:rsidRDefault="00585BCD" w:rsidP="00585BCD">
      <w:pPr>
        <w:jc w:val="center"/>
        <w:rPr>
          <w:sz w:val="22"/>
          <w:szCs w:val="22"/>
        </w:rPr>
      </w:pPr>
      <w:r w:rsidRPr="00824C19">
        <w:rPr>
          <w:sz w:val="22"/>
          <w:szCs w:val="22"/>
        </w:rPr>
        <w:t>Bertolucci estará acompañado en el jurado para este concurso de cine centrado en la acción climática por el Presidente Mohamed Nasheed, Lawrence Bender, Sharmeen Obaid-Chinoy, Robert Stone, Mika Kaurismaki, Pablo Trapero, Ann Hornaday, Pat Mitchell,Carole Tomko, Rose Kuo y Mark Lynas</w:t>
      </w:r>
    </w:p>
    <w:p w:rsidR="00585BCD" w:rsidRPr="00824C19" w:rsidRDefault="00585BCD" w:rsidP="00585BCD">
      <w:pPr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b/>
          <w:sz w:val="22"/>
          <w:szCs w:val="22"/>
        </w:rPr>
        <w:t>CANNES - May</w:t>
      </w:r>
      <w:r w:rsidR="00B15274" w:rsidRPr="00824C19">
        <w:rPr>
          <w:b/>
          <w:sz w:val="22"/>
          <w:szCs w:val="22"/>
        </w:rPr>
        <w:t>o</w:t>
      </w:r>
      <w:r w:rsidRPr="00824C19">
        <w:rPr>
          <w:b/>
          <w:sz w:val="22"/>
          <w:szCs w:val="22"/>
        </w:rPr>
        <w:t xml:space="preserve"> 16, 2016 -</w:t>
      </w:r>
      <w:r w:rsidRPr="00824C19">
        <w:rPr>
          <w:sz w:val="22"/>
          <w:szCs w:val="22"/>
        </w:rPr>
        <w:t xml:space="preserve"> </w:t>
      </w:r>
      <w:r w:rsidRPr="00824C19">
        <w:rPr>
          <w:b/>
          <w:sz w:val="22"/>
          <w:szCs w:val="22"/>
        </w:rPr>
        <w:t>Connect4Climate,</w:t>
      </w:r>
      <w:r w:rsidRPr="00824C19">
        <w:rPr>
          <w:sz w:val="22"/>
          <w:szCs w:val="22"/>
        </w:rPr>
        <w:t xml:space="preserve"> programa </w:t>
      </w:r>
      <w:r w:rsidR="00B34C27" w:rsidRPr="00824C19">
        <w:rPr>
          <w:sz w:val="22"/>
          <w:szCs w:val="22"/>
        </w:rPr>
        <w:t>global de comunicaciones sobre el clima del Grupo del Banco Mundial</w:t>
      </w:r>
      <w:r w:rsidRPr="00824C19">
        <w:rPr>
          <w:sz w:val="22"/>
          <w:szCs w:val="22"/>
        </w:rPr>
        <w:t xml:space="preserve">, anunció hoy el lanzamiento de la </w:t>
      </w:r>
      <w:r w:rsidRPr="00824C19">
        <w:rPr>
          <w:b/>
          <w:sz w:val="22"/>
          <w:szCs w:val="22"/>
        </w:rPr>
        <w:t xml:space="preserve">Competencia Global </w:t>
      </w:r>
      <w:r w:rsidR="00B34C27" w:rsidRPr="00824C19">
        <w:rPr>
          <w:b/>
          <w:sz w:val="22"/>
          <w:szCs w:val="22"/>
        </w:rPr>
        <w:t xml:space="preserve">de </w:t>
      </w:r>
      <w:r w:rsidRPr="00824C19">
        <w:rPr>
          <w:b/>
          <w:sz w:val="22"/>
          <w:szCs w:val="22"/>
        </w:rPr>
        <w:t>Video Film4Climate</w:t>
      </w:r>
      <w:r w:rsidRPr="00824C19">
        <w:rPr>
          <w:sz w:val="22"/>
          <w:szCs w:val="22"/>
        </w:rPr>
        <w:t xml:space="preserve">, </w:t>
      </w:r>
      <w:r w:rsidR="00B34C27" w:rsidRPr="00824C19">
        <w:rPr>
          <w:sz w:val="22"/>
          <w:szCs w:val="22"/>
        </w:rPr>
        <w:t>la cual será presentada en el Festival de Cannes en</w:t>
      </w:r>
      <w:r w:rsidRPr="00824C19">
        <w:rPr>
          <w:sz w:val="22"/>
          <w:szCs w:val="22"/>
        </w:rPr>
        <w:t xml:space="preserve"> mayo 16-17. </w:t>
      </w:r>
      <w:r w:rsidRPr="00824C19">
        <w:rPr>
          <w:b/>
          <w:sz w:val="22"/>
          <w:szCs w:val="22"/>
        </w:rPr>
        <w:t>Bernardo Bertolucci</w:t>
      </w:r>
      <w:r w:rsidRPr="00824C19">
        <w:rPr>
          <w:sz w:val="22"/>
          <w:szCs w:val="22"/>
        </w:rPr>
        <w:t xml:space="preserve"> (El conformista, El último tango en París) será el preside</w:t>
      </w:r>
      <w:r w:rsidR="00B34C27" w:rsidRPr="00824C19">
        <w:rPr>
          <w:sz w:val="22"/>
          <w:szCs w:val="22"/>
        </w:rPr>
        <w:t>nte del jurado de la competencia</w:t>
      </w:r>
      <w:r w:rsidRPr="00824C19">
        <w:rPr>
          <w:sz w:val="22"/>
          <w:szCs w:val="22"/>
        </w:rPr>
        <w:t xml:space="preserve">. </w:t>
      </w:r>
      <w:r w:rsidR="00E00111" w:rsidRPr="00E00111">
        <w:rPr>
          <w:sz w:val="22"/>
          <w:szCs w:val="22"/>
        </w:rPr>
        <w:t xml:space="preserve">Bertolucci estará acompañado en el jurado por estrellas del cine, los medios de comunicación y el medio ambiente, incluido el presidente Mohamed </w:t>
      </w:r>
      <w:proofErr w:type="spellStart"/>
      <w:r w:rsidR="00E00111" w:rsidRPr="00E00111">
        <w:rPr>
          <w:sz w:val="22"/>
          <w:szCs w:val="22"/>
        </w:rPr>
        <w:t>Nasheed</w:t>
      </w:r>
      <w:proofErr w:type="spellEnd"/>
      <w:r w:rsidR="00E00111" w:rsidRPr="00E00111">
        <w:rPr>
          <w:sz w:val="22"/>
          <w:szCs w:val="22"/>
        </w:rPr>
        <w:t xml:space="preserve">, líder climático y ex presidente </w:t>
      </w:r>
      <w:bookmarkStart w:id="0" w:name="_GoBack"/>
      <w:bookmarkEnd w:id="0"/>
      <w:r w:rsidR="00E00111" w:rsidRPr="00E00111">
        <w:rPr>
          <w:sz w:val="22"/>
          <w:szCs w:val="22"/>
        </w:rPr>
        <w:t xml:space="preserve">de las Maldivas, el productor Lawrence Bender (Una verdad incómoda, </w:t>
      </w:r>
      <w:proofErr w:type="spellStart"/>
      <w:r w:rsidR="00E00111" w:rsidRPr="00E00111">
        <w:rPr>
          <w:sz w:val="22"/>
          <w:szCs w:val="22"/>
        </w:rPr>
        <w:t>Pulp</w:t>
      </w:r>
      <w:proofErr w:type="spellEnd"/>
      <w:r w:rsidR="00E00111" w:rsidRPr="00E00111">
        <w:rPr>
          <w:sz w:val="22"/>
          <w:szCs w:val="22"/>
        </w:rPr>
        <w:t xml:space="preserve"> </w:t>
      </w:r>
      <w:proofErr w:type="spellStart"/>
      <w:r w:rsidR="00E00111" w:rsidRPr="00E00111">
        <w:rPr>
          <w:sz w:val="22"/>
          <w:szCs w:val="22"/>
        </w:rPr>
        <w:t>Fiction</w:t>
      </w:r>
      <w:proofErr w:type="spellEnd"/>
      <w:r w:rsidR="00E00111" w:rsidRPr="00E00111">
        <w:rPr>
          <w:sz w:val="22"/>
          <w:szCs w:val="22"/>
        </w:rPr>
        <w:t xml:space="preserve">), la directora ganadora de Oscar® </w:t>
      </w:r>
      <w:proofErr w:type="spellStart"/>
      <w:r w:rsidR="00E00111" w:rsidRPr="00E00111">
        <w:rPr>
          <w:sz w:val="22"/>
          <w:szCs w:val="22"/>
        </w:rPr>
        <w:t>Sharmeen</w:t>
      </w:r>
      <w:proofErr w:type="spellEnd"/>
      <w:r w:rsidR="00E00111" w:rsidRPr="00E00111">
        <w:rPr>
          <w:sz w:val="22"/>
          <w:szCs w:val="22"/>
        </w:rPr>
        <w:t xml:space="preserve"> </w:t>
      </w:r>
      <w:proofErr w:type="spellStart"/>
      <w:r w:rsidR="00E00111" w:rsidRPr="00E00111">
        <w:rPr>
          <w:sz w:val="22"/>
          <w:szCs w:val="22"/>
        </w:rPr>
        <w:t>Obaid-Chinoy</w:t>
      </w:r>
      <w:proofErr w:type="spellEnd"/>
      <w:r w:rsidR="00E00111" w:rsidRPr="00E00111">
        <w:rPr>
          <w:sz w:val="22"/>
          <w:szCs w:val="22"/>
        </w:rPr>
        <w:t xml:space="preserve"> (</w:t>
      </w:r>
      <w:proofErr w:type="spellStart"/>
      <w:r w:rsidR="00E00111" w:rsidRPr="00E00111">
        <w:rPr>
          <w:sz w:val="22"/>
          <w:szCs w:val="22"/>
        </w:rPr>
        <w:t>Saving</w:t>
      </w:r>
      <w:proofErr w:type="spellEnd"/>
      <w:r w:rsidR="00E00111" w:rsidRPr="00E00111">
        <w:rPr>
          <w:sz w:val="22"/>
          <w:szCs w:val="22"/>
        </w:rPr>
        <w:t xml:space="preserve"> </w:t>
      </w:r>
      <w:proofErr w:type="spellStart"/>
      <w:r w:rsidR="00E00111" w:rsidRPr="00E00111">
        <w:rPr>
          <w:sz w:val="22"/>
          <w:szCs w:val="22"/>
        </w:rPr>
        <w:t>Face</w:t>
      </w:r>
      <w:proofErr w:type="spellEnd"/>
      <w:r w:rsidR="00E00111" w:rsidRPr="00E00111">
        <w:rPr>
          <w:sz w:val="22"/>
          <w:szCs w:val="22"/>
        </w:rPr>
        <w:t xml:space="preserve">, Una chica en el río), el director nominado al Oscar® Robert Stone (Radio Bikini, </w:t>
      </w:r>
      <w:proofErr w:type="spellStart"/>
      <w:r w:rsidR="00E00111" w:rsidRPr="00E00111">
        <w:rPr>
          <w:sz w:val="22"/>
          <w:szCs w:val="22"/>
        </w:rPr>
        <w:t>Pandora´s</w:t>
      </w:r>
      <w:proofErr w:type="spellEnd"/>
      <w:r w:rsidR="00E00111" w:rsidRPr="00E00111">
        <w:rPr>
          <w:sz w:val="22"/>
          <w:szCs w:val="22"/>
        </w:rPr>
        <w:t xml:space="preserve"> </w:t>
      </w:r>
      <w:proofErr w:type="spellStart"/>
      <w:r w:rsidR="00E00111" w:rsidRPr="00E00111">
        <w:rPr>
          <w:sz w:val="22"/>
          <w:szCs w:val="22"/>
        </w:rPr>
        <w:t>Promise</w:t>
      </w:r>
      <w:proofErr w:type="spellEnd"/>
      <w:r w:rsidR="00E00111" w:rsidRPr="00E00111">
        <w:rPr>
          <w:sz w:val="22"/>
          <w:szCs w:val="22"/>
        </w:rPr>
        <w:t xml:space="preserve">), el director de </w:t>
      </w:r>
      <w:proofErr w:type="spellStart"/>
      <w:r w:rsidR="00E00111" w:rsidRPr="00E00111">
        <w:rPr>
          <w:sz w:val="22"/>
          <w:szCs w:val="22"/>
        </w:rPr>
        <w:t>Mika</w:t>
      </w:r>
      <w:proofErr w:type="spellEnd"/>
      <w:r w:rsidR="00E00111" w:rsidRPr="00E00111">
        <w:rPr>
          <w:sz w:val="22"/>
          <w:szCs w:val="22"/>
        </w:rPr>
        <w:t xml:space="preserve"> </w:t>
      </w:r>
      <w:proofErr w:type="spellStart"/>
      <w:r w:rsidR="00E00111" w:rsidRPr="00E00111">
        <w:rPr>
          <w:sz w:val="22"/>
          <w:szCs w:val="22"/>
        </w:rPr>
        <w:t>Kaurismaki</w:t>
      </w:r>
      <w:proofErr w:type="spellEnd"/>
      <w:r w:rsidR="00E00111" w:rsidRPr="00E00111">
        <w:rPr>
          <w:sz w:val="22"/>
          <w:szCs w:val="22"/>
        </w:rPr>
        <w:t xml:space="preserve"> (</w:t>
      </w:r>
      <w:proofErr w:type="spellStart"/>
      <w:r w:rsidR="00E00111" w:rsidRPr="00E00111">
        <w:rPr>
          <w:sz w:val="22"/>
          <w:szCs w:val="22"/>
        </w:rPr>
        <w:t>Zombie</w:t>
      </w:r>
      <w:proofErr w:type="spellEnd"/>
      <w:r w:rsidR="00E00111" w:rsidRPr="00E00111">
        <w:rPr>
          <w:sz w:val="22"/>
          <w:szCs w:val="22"/>
        </w:rPr>
        <w:t xml:space="preserve"> y el tren fantasma), el director Pablo Trapero (Carancho, el clan), Ann </w:t>
      </w:r>
      <w:proofErr w:type="spellStart"/>
      <w:r w:rsidR="00E00111" w:rsidRPr="00E00111">
        <w:rPr>
          <w:sz w:val="22"/>
          <w:szCs w:val="22"/>
        </w:rPr>
        <w:t>Hornaday</w:t>
      </w:r>
      <w:proofErr w:type="spellEnd"/>
      <w:r w:rsidR="00E00111" w:rsidRPr="00E00111">
        <w:rPr>
          <w:sz w:val="22"/>
          <w:szCs w:val="22"/>
        </w:rPr>
        <w:t xml:space="preserve">, jefe crítico de cine de </w:t>
      </w:r>
      <w:proofErr w:type="spellStart"/>
      <w:r w:rsidR="00E00111" w:rsidRPr="00E00111">
        <w:rPr>
          <w:sz w:val="22"/>
          <w:szCs w:val="22"/>
        </w:rPr>
        <w:t>The</w:t>
      </w:r>
      <w:proofErr w:type="spellEnd"/>
      <w:r w:rsidR="00E00111" w:rsidRPr="00E00111">
        <w:rPr>
          <w:sz w:val="22"/>
          <w:szCs w:val="22"/>
        </w:rPr>
        <w:t xml:space="preserve"> Washington post, el </w:t>
      </w:r>
      <w:proofErr w:type="spellStart"/>
      <w:r w:rsidR="00E00111" w:rsidRPr="00E00111">
        <w:rPr>
          <w:sz w:val="22"/>
          <w:szCs w:val="22"/>
        </w:rPr>
        <w:t>produtor</w:t>
      </w:r>
      <w:proofErr w:type="spellEnd"/>
      <w:r w:rsidR="00E00111" w:rsidRPr="00E00111">
        <w:rPr>
          <w:sz w:val="22"/>
          <w:szCs w:val="22"/>
        </w:rPr>
        <w:t xml:space="preserve"> de Hotel </w:t>
      </w:r>
      <w:proofErr w:type="spellStart"/>
      <w:r w:rsidR="00E00111" w:rsidRPr="00E00111">
        <w:rPr>
          <w:sz w:val="22"/>
          <w:szCs w:val="22"/>
        </w:rPr>
        <w:t>Rwanda</w:t>
      </w:r>
      <w:proofErr w:type="spellEnd"/>
      <w:r w:rsidR="00E00111" w:rsidRPr="00E00111">
        <w:rPr>
          <w:sz w:val="22"/>
          <w:szCs w:val="22"/>
        </w:rPr>
        <w:t xml:space="preserve">, Martin Katz, Carole Tomko, gerente general y director creativo de Microsoft, Paul G. Allen </w:t>
      </w:r>
      <w:proofErr w:type="spellStart"/>
      <w:r w:rsidR="00E00111" w:rsidRPr="00E00111">
        <w:rPr>
          <w:sz w:val="22"/>
          <w:szCs w:val="22"/>
        </w:rPr>
        <w:t>co</w:t>
      </w:r>
      <w:proofErr w:type="spellEnd"/>
      <w:r w:rsidR="00E00111" w:rsidRPr="00E00111">
        <w:rPr>
          <w:sz w:val="22"/>
          <w:szCs w:val="22"/>
        </w:rPr>
        <w:t xml:space="preserve">-fundador </w:t>
      </w:r>
      <w:proofErr w:type="spellStart"/>
      <w:r w:rsidR="00E00111" w:rsidRPr="00E00111">
        <w:rPr>
          <w:sz w:val="22"/>
          <w:szCs w:val="22"/>
        </w:rPr>
        <w:t>Vulcan</w:t>
      </w:r>
      <w:proofErr w:type="spellEnd"/>
      <w:r w:rsidR="00E00111" w:rsidRPr="00E00111">
        <w:rPr>
          <w:sz w:val="22"/>
          <w:szCs w:val="22"/>
        </w:rPr>
        <w:t xml:space="preserve"> </w:t>
      </w:r>
      <w:proofErr w:type="spellStart"/>
      <w:r w:rsidR="00E00111" w:rsidRPr="00E00111">
        <w:rPr>
          <w:sz w:val="22"/>
          <w:szCs w:val="22"/>
        </w:rPr>
        <w:t>Productions</w:t>
      </w:r>
      <w:proofErr w:type="spellEnd"/>
      <w:r w:rsidR="00E00111" w:rsidRPr="00E00111">
        <w:rPr>
          <w:sz w:val="22"/>
          <w:szCs w:val="22"/>
        </w:rPr>
        <w:t xml:space="preserve">, Maria Wilhelm, </w:t>
      </w:r>
      <w:proofErr w:type="spellStart"/>
      <w:r w:rsidR="00E00111" w:rsidRPr="00E00111">
        <w:rPr>
          <w:sz w:val="22"/>
          <w:szCs w:val="22"/>
        </w:rPr>
        <w:t>Diretora</w:t>
      </w:r>
      <w:proofErr w:type="spellEnd"/>
      <w:r w:rsidR="00E00111" w:rsidRPr="00E00111">
        <w:rPr>
          <w:sz w:val="22"/>
          <w:szCs w:val="22"/>
        </w:rPr>
        <w:t xml:space="preserve"> Executiva de la Fundación Avatar, Pat Mitchell, presidente y CEO de la </w:t>
      </w:r>
      <w:proofErr w:type="spellStart"/>
      <w:r w:rsidR="00E00111" w:rsidRPr="00E00111">
        <w:rPr>
          <w:sz w:val="22"/>
          <w:szCs w:val="22"/>
        </w:rPr>
        <w:t>Paley</w:t>
      </w:r>
      <w:proofErr w:type="spellEnd"/>
      <w:r w:rsidR="00E00111" w:rsidRPr="00E00111">
        <w:rPr>
          <w:sz w:val="22"/>
          <w:szCs w:val="22"/>
        </w:rPr>
        <w:t xml:space="preserve"> Center </w:t>
      </w:r>
      <w:proofErr w:type="spellStart"/>
      <w:r w:rsidR="00E00111" w:rsidRPr="00E00111">
        <w:rPr>
          <w:sz w:val="22"/>
          <w:szCs w:val="22"/>
        </w:rPr>
        <w:t>for</w:t>
      </w:r>
      <w:proofErr w:type="spellEnd"/>
      <w:r w:rsidR="00E00111" w:rsidRPr="00E00111">
        <w:rPr>
          <w:sz w:val="22"/>
          <w:szCs w:val="22"/>
        </w:rPr>
        <w:t xml:space="preserve"> Media, Rose </w:t>
      </w:r>
      <w:proofErr w:type="spellStart"/>
      <w:r w:rsidR="00E00111" w:rsidRPr="00E00111">
        <w:rPr>
          <w:sz w:val="22"/>
          <w:szCs w:val="22"/>
        </w:rPr>
        <w:t>Kuo</w:t>
      </w:r>
      <w:proofErr w:type="spellEnd"/>
      <w:r w:rsidR="00E00111" w:rsidRPr="00E00111">
        <w:rPr>
          <w:sz w:val="22"/>
          <w:szCs w:val="22"/>
        </w:rPr>
        <w:t xml:space="preserve">, CEO y director artístico del Festival Internacional de Cine de Qingdao, y Mark </w:t>
      </w:r>
      <w:proofErr w:type="spellStart"/>
      <w:r w:rsidR="00E00111" w:rsidRPr="00E00111">
        <w:rPr>
          <w:sz w:val="22"/>
          <w:szCs w:val="22"/>
        </w:rPr>
        <w:t>Lynas</w:t>
      </w:r>
      <w:proofErr w:type="spellEnd"/>
      <w:r w:rsidR="00E00111" w:rsidRPr="00E00111">
        <w:rPr>
          <w:sz w:val="22"/>
          <w:szCs w:val="22"/>
        </w:rPr>
        <w:t>, autor y ecologista (</w:t>
      </w:r>
      <w:proofErr w:type="spellStart"/>
      <w:r w:rsidR="00E00111" w:rsidRPr="00E00111">
        <w:rPr>
          <w:sz w:val="22"/>
          <w:szCs w:val="22"/>
        </w:rPr>
        <w:t>The</w:t>
      </w:r>
      <w:proofErr w:type="spellEnd"/>
      <w:r w:rsidR="00E00111" w:rsidRPr="00E00111">
        <w:rPr>
          <w:sz w:val="22"/>
          <w:szCs w:val="22"/>
        </w:rPr>
        <w:t xml:space="preserve"> </w:t>
      </w:r>
      <w:proofErr w:type="spellStart"/>
      <w:r w:rsidR="00E00111" w:rsidRPr="00E00111">
        <w:rPr>
          <w:sz w:val="22"/>
          <w:szCs w:val="22"/>
        </w:rPr>
        <w:t>God</w:t>
      </w:r>
      <w:proofErr w:type="spellEnd"/>
      <w:r w:rsidR="00E00111" w:rsidRPr="00E00111">
        <w:rPr>
          <w:sz w:val="22"/>
          <w:szCs w:val="22"/>
        </w:rPr>
        <w:t xml:space="preserve"> </w:t>
      </w:r>
      <w:proofErr w:type="spellStart"/>
      <w:r w:rsidR="00E00111" w:rsidRPr="00E00111">
        <w:rPr>
          <w:sz w:val="22"/>
          <w:szCs w:val="22"/>
        </w:rPr>
        <w:t>Species</w:t>
      </w:r>
      <w:proofErr w:type="spellEnd"/>
      <w:r w:rsidR="00E00111" w:rsidRPr="00E00111">
        <w:rPr>
          <w:sz w:val="22"/>
          <w:szCs w:val="22"/>
        </w:rPr>
        <w:t>, Seis grados).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 xml:space="preserve">Los ganadores de la Competencia Global </w:t>
      </w:r>
      <w:r w:rsidR="00B15274" w:rsidRPr="00824C19">
        <w:rPr>
          <w:sz w:val="22"/>
          <w:szCs w:val="22"/>
        </w:rPr>
        <w:t xml:space="preserve">de </w:t>
      </w:r>
      <w:r w:rsidRPr="00824C19">
        <w:rPr>
          <w:sz w:val="22"/>
          <w:szCs w:val="22"/>
        </w:rPr>
        <w:t xml:space="preserve">Video Film4Climate serán anunciados </w:t>
      </w:r>
      <w:r w:rsidR="003A3097" w:rsidRPr="00824C19">
        <w:rPr>
          <w:sz w:val="22"/>
          <w:szCs w:val="22"/>
        </w:rPr>
        <w:t xml:space="preserve">en un evento de premiación oficial </w:t>
      </w:r>
      <w:r w:rsidRPr="00824C19">
        <w:rPr>
          <w:sz w:val="22"/>
          <w:szCs w:val="22"/>
        </w:rPr>
        <w:t xml:space="preserve">en la cumbre climática COP </w:t>
      </w:r>
      <w:r w:rsidR="003A3097" w:rsidRPr="00824C19">
        <w:rPr>
          <w:sz w:val="22"/>
          <w:szCs w:val="22"/>
        </w:rPr>
        <w:t>22 en Marrakech, Marruecos, en N</w:t>
      </w:r>
      <w:r w:rsidRPr="00824C19">
        <w:rPr>
          <w:sz w:val="22"/>
          <w:szCs w:val="22"/>
        </w:rPr>
        <w:t>oviembre de 2016.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b/>
          <w:sz w:val="22"/>
          <w:szCs w:val="22"/>
        </w:rPr>
        <w:t>Lucía Grenna</w:t>
      </w:r>
      <w:r w:rsidRPr="00824C19">
        <w:rPr>
          <w:sz w:val="22"/>
          <w:szCs w:val="22"/>
        </w:rPr>
        <w:t>, Gerente del Programa de Connect4Climate, dará a conoce</w:t>
      </w:r>
      <w:r w:rsidR="003A3097" w:rsidRPr="00824C19">
        <w:rPr>
          <w:sz w:val="22"/>
          <w:szCs w:val="22"/>
        </w:rPr>
        <w:t>r los detalles de la competencia</w:t>
      </w:r>
      <w:r w:rsidRPr="00824C19">
        <w:rPr>
          <w:sz w:val="22"/>
          <w:szCs w:val="22"/>
        </w:rPr>
        <w:t xml:space="preserve"> en la </w:t>
      </w:r>
      <w:r w:rsidRPr="00824C19">
        <w:rPr>
          <w:b/>
          <w:sz w:val="22"/>
          <w:szCs w:val="22"/>
        </w:rPr>
        <w:t>Conferencia Film4Climate</w:t>
      </w:r>
      <w:r w:rsidRPr="00824C19">
        <w:rPr>
          <w:sz w:val="22"/>
          <w:szCs w:val="22"/>
        </w:rPr>
        <w:t>, que tendrá lugar 10 a.m.-3 p.m. el 16 de mayo en el Plage Royale en Cannes. En la conferencia, los socios intercambiarán ideas sobre el desarrollo de normas globales para la producción cinem</w:t>
      </w:r>
      <w:r w:rsidR="003A3097" w:rsidRPr="00824C19">
        <w:rPr>
          <w:sz w:val="22"/>
          <w:szCs w:val="22"/>
        </w:rPr>
        <w:t>atográfica sostenible. También adelantarán</w:t>
      </w:r>
      <w:r w:rsidRPr="00824C19">
        <w:rPr>
          <w:sz w:val="22"/>
          <w:szCs w:val="22"/>
        </w:rPr>
        <w:t xml:space="preserve"> discusiones con respecto a la colaboración internacional entre los socios del programa para garantizar una mayor exposición y </w:t>
      </w:r>
      <w:r w:rsidR="003A3097" w:rsidRPr="00824C19">
        <w:rPr>
          <w:sz w:val="22"/>
          <w:szCs w:val="22"/>
        </w:rPr>
        <w:t xml:space="preserve">apoyo a la producción de contenido climático en peliculas y video.  </w:t>
      </w:r>
      <w:r w:rsidRPr="00824C19">
        <w:rPr>
          <w:sz w:val="22"/>
          <w:szCs w:val="22"/>
        </w:rPr>
        <w:t>Sele</w:t>
      </w:r>
      <w:r w:rsidR="003A3097" w:rsidRPr="00824C19">
        <w:rPr>
          <w:sz w:val="22"/>
          <w:szCs w:val="22"/>
        </w:rPr>
        <w:t>ctos miembros del jurado y</w:t>
      </w:r>
      <w:r w:rsidRPr="00824C19">
        <w:rPr>
          <w:sz w:val="22"/>
          <w:szCs w:val="22"/>
        </w:rPr>
        <w:t xml:space="preserve"> socios de la competencia estarán presentes.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>Grenna afirma: "El cambio climático requiere una acción inmediata en todos los niveles en todo el mundo. Nuestro programa de asociación mundial tiene por objeto capacitar a l</w:t>
      </w:r>
      <w:r w:rsidR="003A3097" w:rsidRPr="00824C19">
        <w:rPr>
          <w:sz w:val="22"/>
          <w:szCs w:val="22"/>
        </w:rPr>
        <w:t>os jóvenes para</w:t>
      </w:r>
      <w:r w:rsidRPr="00824C19">
        <w:rPr>
          <w:sz w:val="22"/>
          <w:szCs w:val="22"/>
        </w:rPr>
        <w:t xml:space="preserve"> dar voz a su visión. Tenemos la ciencia y la política para abordar el cambio climático, pero necesitamos la creatividad para que sea procesable a nivel individual. El impacto de la narración visual es esencial para la comunicación de las idea</w:t>
      </w:r>
      <w:r w:rsidR="003A3097" w:rsidRPr="00824C19">
        <w:rPr>
          <w:sz w:val="22"/>
          <w:szCs w:val="22"/>
        </w:rPr>
        <w:t>s y soluciones necesaria</w:t>
      </w:r>
      <w:r w:rsidRPr="00824C19">
        <w:rPr>
          <w:sz w:val="22"/>
          <w:szCs w:val="22"/>
        </w:rPr>
        <w:t xml:space="preserve">s para hacer frente a esta crisis. Connect4Climate </w:t>
      </w:r>
      <w:r w:rsidR="003A3097" w:rsidRPr="00824C19">
        <w:rPr>
          <w:sz w:val="22"/>
          <w:szCs w:val="22"/>
        </w:rPr>
        <w:t>es la conexión de</w:t>
      </w:r>
      <w:r w:rsidRPr="00824C19">
        <w:rPr>
          <w:sz w:val="22"/>
          <w:szCs w:val="22"/>
        </w:rPr>
        <w:t xml:space="preserve"> los puntos, y el concurso tiene como objetivo ampliar las oportunidades para los jóvenes creadores de todo el mundo para llevar sus historias personales a una audiencia global ".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 xml:space="preserve">Paul Allen </w:t>
      </w:r>
      <w:r w:rsidR="003A3097" w:rsidRPr="00824C19">
        <w:rPr>
          <w:sz w:val="22"/>
          <w:szCs w:val="22"/>
        </w:rPr>
        <w:t xml:space="preserve">de </w:t>
      </w:r>
      <w:r w:rsidRPr="00824C19">
        <w:rPr>
          <w:sz w:val="22"/>
          <w:szCs w:val="22"/>
        </w:rPr>
        <w:t>Vulcan Productions es el socio exclusivo</w:t>
      </w:r>
      <w:r w:rsidR="003A3097" w:rsidRPr="00824C19">
        <w:rPr>
          <w:sz w:val="22"/>
          <w:szCs w:val="22"/>
        </w:rPr>
        <w:t xml:space="preserve"> de producción de la competencia</w:t>
      </w:r>
      <w:r w:rsidRPr="00824C19">
        <w:rPr>
          <w:sz w:val="22"/>
          <w:szCs w:val="22"/>
        </w:rPr>
        <w:t xml:space="preserve">, y ofrecerá a los ganadores la oportunidad de tener </w:t>
      </w:r>
      <w:r w:rsidR="003A3097" w:rsidRPr="00824C19">
        <w:rPr>
          <w:sz w:val="22"/>
          <w:szCs w:val="22"/>
        </w:rPr>
        <w:t xml:space="preserve">a </w:t>
      </w:r>
      <w:r w:rsidRPr="00824C19">
        <w:rPr>
          <w:sz w:val="22"/>
          <w:szCs w:val="22"/>
        </w:rPr>
        <w:t xml:space="preserve">Vulcan </w:t>
      </w:r>
      <w:r w:rsidR="003A3097" w:rsidRPr="00824C19">
        <w:rPr>
          <w:sz w:val="22"/>
          <w:szCs w:val="22"/>
        </w:rPr>
        <w:t>como distribuidor de</w:t>
      </w:r>
      <w:r w:rsidRPr="00824C19">
        <w:rPr>
          <w:sz w:val="22"/>
          <w:szCs w:val="22"/>
        </w:rPr>
        <w:t xml:space="preserve"> su contenido en to</w:t>
      </w:r>
      <w:r w:rsidR="003A3097" w:rsidRPr="00824C19">
        <w:rPr>
          <w:sz w:val="22"/>
          <w:szCs w:val="22"/>
        </w:rPr>
        <w:t>do el mundo. Vulcan Productions</w:t>
      </w:r>
      <w:r w:rsidRPr="00824C19">
        <w:rPr>
          <w:sz w:val="22"/>
          <w:szCs w:val="22"/>
        </w:rPr>
        <w:t xml:space="preserve"> proporcionará apoyo general a todas las áreas de la </w:t>
      </w:r>
      <w:r w:rsidRPr="00824C19">
        <w:rPr>
          <w:b/>
          <w:sz w:val="22"/>
          <w:szCs w:val="22"/>
        </w:rPr>
        <w:t xml:space="preserve">Competencia Global </w:t>
      </w:r>
      <w:r w:rsidR="003A3097" w:rsidRPr="00824C19">
        <w:rPr>
          <w:b/>
          <w:sz w:val="22"/>
          <w:szCs w:val="22"/>
        </w:rPr>
        <w:t xml:space="preserve">de </w:t>
      </w:r>
      <w:r w:rsidRPr="00824C19">
        <w:rPr>
          <w:b/>
          <w:sz w:val="22"/>
          <w:szCs w:val="22"/>
        </w:rPr>
        <w:t>Video Film4Climate,</w:t>
      </w:r>
      <w:r w:rsidRPr="00824C19">
        <w:rPr>
          <w:sz w:val="22"/>
          <w:szCs w:val="22"/>
        </w:rPr>
        <w:t xml:space="preserve"> incluyendo los medios promocionales y sociales. La compañía también ofrecerá una pasantía de verano en Seattle, Washington, a un ganador en edad universitaria.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b/>
          <w:sz w:val="22"/>
          <w:szCs w:val="22"/>
        </w:rPr>
        <w:t>Carole Tomko</w:t>
      </w:r>
      <w:r w:rsidRPr="00824C19">
        <w:rPr>
          <w:sz w:val="22"/>
          <w:szCs w:val="22"/>
        </w:rPr>
        <w:t>, gerente general y director</w:t>
      </w:r>
      <w:r w:rsidR="00D67536" w:rsidRPr="00824C19">
        <w:rPr>
          <w:sz w:val="22"/>
          <w:szCs w:val="22"/>
        </w:rPr>
        <w:t>a</w:t>
      </w:r>
      <w:r w:rsidRPr="00824C19">
        <w:rPr>
          <w:sz w:val="22"/>
          <w:szCs w:val="22"/>
        </w:rPr>
        <w:t xml:space="preserve"> creativ</w:t>
      </w:r>
      <w:r w:rsidR="00D67536" w:rsidRPr="00824C19">
        <w:rPr>
          <w:sz w:val="22"/>
          <w:szCs w:val="22"/>
        </w:rPr>
        <w:t>a</w:t>
      </w:r>
      <w:r w:rsidR="003A3097" w:rsidRPr="00824C19">
        <w:rPr>
          <w:sz w:val="22"/>
          <w:szCs w:val="22"/>
        </w:rPr>
        <w:t xml:space="preserve"> de Vulcan Productions, afirma</w:t>
      </w:r>
      <w:r w:rsidRPr="00824C19">
        <w:rPr>
          <w:sz w:val="22"/>
          <w:szCs w:val="22"/>
        </w:rPr>
        <w:t>, "apoya</w:t>
      </w:r>
      <w:r w:rsidR="00D67536" w:rsidRPr="00824C19">
        <w:rPr>
          <w:sz w:val="22"/>
          <w:szCs w:val="22"/>
        </w:rPr>
        <w:t>r</w:t>
      </w:r>
      <w:r w:rsidRPr="00824C19">
        <w:rPr>
          <w:sz w:val="22"/>
          <w:szCs w:val="22"/>
        </w:rPr>
        <w:t xml:space="preserve"> a los jóvenes y los aspirantes a cineastas es una parte crítica de nuestra misión, y creemos que la narración es una herramienta poderosa, no sólo en e</w:t>
      </w:r>
      <w:r w:rsidR="00D67536" w:rsidRPr="00824C19">
        <w:rPr>
          <w:sz w:val="22"/>
          <w:szCs w:val="22"/>
        </w:rPr>
        <w:t>l impulso de la conciencia, sino también</w:t>
      </w:r>
      <w:r w:rsidRPr="00824C19">
        <w:rPr>
          <w:sz w:val="22"/>
          <w:szCs w:val="22"/>
        </w:rPr>
        <w:t xml:space="preserve"> para catalizar el cambio de comportamiento</w:t>
      </w:r>
      <w:r w:rsidR="00D67536" w:rsidRPr="00824C19">
        <w:rPr>
          <w:sz w:val="22"/>
          <w:szCs w:val="22"/>
        </w:rPr>
        <w:t>s</w:t>
      </w:r>
      <w:r w:rsidRPr="00824C19">
        <w:rPr>
          <w:sz w:val="22"/>
          <w:szCs w:val="22"/>
        </w:rPr>
        <w:t xml:space="preserve">. C4C ha sido un tremendo socio en nuestras iniciativas climáticas y estamos mirando </w:t>
      </w:r>
      <w:r w:rsidR="00D67536" w:rsidRPr="00824C19">
        <w:rPr>
          <w:sz w:val="22"/>
          <w:szCs w:val="22"/>
        </w:rPr>
        <w:t xml:space="preserve">hacia </w:t>
      </w:r>
      <w:r w:rsidRPr="00824C19">
        <w:rPr>
          <w:sz w:val="22"/>
          <w:szCs w:val="22"/>
        </w:rPr>
        <w:t>adelante a</w:t>
      </w:r>
      <w:r w:rsidR="00D67536" w:rsidRPr="00824C19">
        <w:rPr>
          <w:sz w:val="22"/>
          <w:szCs w:val="22"/>
        </w:rPr>
        <w:t>l unir fuerzas con ellos, y al</w:t>
      </w:r>
      <w:r w:rsidRPr="00824C19">
        <w:rPr>
          <w:sz w:val="22"/>
          <w:szCs w:val="22"/>
        </w:rPr>
        <w:t xml:space="preserve"> colaborar estre</w:t>
      </w:r>
      <w:r w:rsidR="00D67536" w:rsidRPr="00824C19">
        <w:rPr>
          <w:sz w:val="22"/>
          <w:szCs w:val="22"/>
        </w:rPr>
        <w:t>chamente con los realizadores para</w:t>
      </w:r>
      <w:r w:rsidRPr="00824C19">
        <w:rPr>
          <w:sz w:val="22"/>
          <w:szCs w:val="22"/>
        </w:rPr>
        <w:t xml:space="preserve"> presentar su tr</w:t>
      </w:r>
      <w:r w:rsidR="00D67536" w:rsidRPr="00824C19">
        <w:rPr>
          <w:sz w:val="22"/>
          <w:szCs w:val="22"/>
        </w:rPr>
        <w:t>abajo creativo en la competencia</w:t>
      </w:r>
      <w:r w:rsidRPr="00824C19">
        <w:rPr>
          <w:sz w:val="22"/>
          <w:szCs w:val="22"/>
        </w:rPr>
        <w:t>".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b/>
          <w:sz w:val="22"/>
          <w:szCs w:val="22"/>
        </w:rPr>
        <w:t xml:space="preserve">La Competencia Global </w:t>
      </w:r>
      <w:r w:rsidR="00D67536" w:rsidRPr="00824C19">
        <w:rPr>
          <w:b/>
          <w:sz w:val="22"/>
          <w:szCs w:val="22"/>
        </w:rPr>
        <w:t xml:space="preserve">de </w:t>
      </w:r>
      <w:r w:rsidRPr="00824C19">
        <w:rPr>
          <w:b/>
          <w:sz w:val="22"/>
          <w:szCs w:val="22"/>
        </w:rPr>
        <w:t>Video Film4Climate</w:t>
      </w:r>
      <w:r w:rsidRPr="00824C19">
        <w:rPr>
          <w:sz w:val="22"/>
          <w:szCs w:val="22"/>
        </w:rPr>
        <w:t xml:space="preserve"> invita a los </w:t>
      </w:r>
      <w:r w:rsidR="00D67536" w:rsidRPr="00824C19">
        <w:rPr>
          <w:sz w:val="22"/>
          <w:szCs w:val="22"/>
        </w:rPr>
        <w:t xml:space="preserve">jóvenes </w:t>
      </w:r>
      <w:r w:rsidRPr="00824C19">
        <w:rPr>
          <w:sz w:val="22"/>
          <w:szCs w:val="22"/>
        </w:rPr>
        <w:t xml:space="preserve">aspirantes a cineastas </w:t>
      </w:r>
      <w:r w:rsidR="00D67536" w:rsidRPr="00824C19">
        <w:rPr>
          <w:sz w:val="22"/>
          <w:szCs w:val="22"/>
        </w:rPr>
        <w:t>de todo el mundo a</w:t>
      </w:r>
      <w:r w:rsidRPr="00824C19">
        <w:rPr>
          <w:sz w:val="22"/>
          <w:szCs w:val="22"/>
        </w:rPr>
        <w:t xml:space="preserve"> expresar su visión para un futuro sostenible mediante la creación de un </w:t>
      </w:r>
      <w:r w:rsidR="00D67536" w:rsidRPr="00824C19">
        <w:rPr>
          <w:sz w:val="22"/>
          <w:szCs w:val="22"/>
        </w:rPr>
        <w:t>cortometraje o un vídeo sobre</w:t>
      </w:r>
      <w:r w:rsidRPr="00824C19">
        <w:rPr>
          <w:sz w:val="22"/>
          <w:szCs w:val="22"/>
        </w:rPr>
        <w:t xml:space="preserve"> acción climática. El concurso pide a los realiz</w:t>
      </w:r>
      <w:r w:rsidR="00D67536" w:rsidRPr="00824C19">
        <w:rPr>
          <w:sz w:val="22"/>
          <w:szCs w:val="22"/>
        </w:rPr>
        <w:t xml:space="preserve">adores </w:t>
      </w:r>
      <w:r w:rsidRPr="00824C19">
        <w:rPr>
          <w:sz w:val="22"/>
          <w:szCs w:val="22"/>
        </w:rPr>
        <w:t xml:space="preserve">explorar </w:t>
      </w:r>
      <w:r w:rsidR="00D67536" w:rsidRPr="00824C19">
        <w:rPr>
          <w:sz w:val="22"/>
          <w:szCs w:val="22"/>
        </w:rPr>
        <w:t xml:space="preserve">el Objetivo de Desarrollo Sostenible de las Naciones Unidas #13, </w:t>
      </w:r>
      <w:r w:rsidRPr="00824C19">
        <w:rPr>
          <w:sz w:val="22"/>
          <w:szCs w:val="22"/>
        </w:rPr>
        <w:t xml:space="preserve">Acción por el Clima, haciendo hincapié en lo que los individuos y las comunidades de todo el mundo están haciendo para promover la acción, </w:t>
      </w:r>
      <w:r w:rsidR="009A4B6D" w:rsidRPr="00824C19">
        <w:rPr>
          <w:sz w:val="22"/>
          <w:szCs w:val="22"/>
        </w:rPr>
        <w:t xml:space="preserve">para </w:t>
      </w:r>
      <w:r w:rsidRPr="00824C19">
        <w:rPr>
          <w:sz w:val="22"/>
          <w:szCs w:val="22"/>
        </w:rPr>
        <w:t>ofrecer soluciones e inspirar un cambio positivo para combatir el ca</w:t>
      </w:r>
      <w:r w:rsidR="009A4B6D" w:rsidRPr="00824C19">
        <w:rPr>
          <w:sz w:val="22"/>
          <w:szCs w:val="22"/>
        </w:rPr>
        <w:t>mbio climático y sus impactos. A l</w:t>
      </w:r>
      <w:r w:rsidRPr="00824C19">
        <w:rPr>
          <w:sz w:val="22"/>
          <w:szCs w:val="22"/>
        </w:rPr>
        <w:t>os realizadores se les anima a desplegar narrativas personales que exploran cuestiones fundamentales tales como: ¿Qué significa el cambio climático para mí? ¿Qué acciones estoy tomando para mitigar el avance del calentamiento global? ¿Cuál es mi mensaje de acción por el clima en el mundo?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 xml:space="preserve">Las películas deben ser </w:t>
      </w:r>
      <w:r w:rsidR="00D67536" w:rsidRPr="00824C19">
        <w:rPr>
          <w:sz w:val="22"/>
          <w:szCs w:val="22"/>
        </w:rPr>
        <w:t xml:space="preserve">de </w:t>
      </w:r>
      <w:r w:rsidRPr="00824C19">
        <w:rPr>
          <w:sz w:val="22"/>
          <w:szCs w:val="22"/>
        </w:rPr>
        <w:t>cinco minutos o menos para calificar, y la competencia es</w:t>
      </w:r>
      <w:r w:rsidR="009A4B6D" w:rsidRPr="00824C19">
        <w:rPr>
          <w:sz w:val="22"/>
          <w:szCs w:val="22"/>
        </w:rPr>
        <w:t>ta</w:t>
      </w:r>
      <w:r w:rsidRPr="00824C19">
        <w:rPr>
          <w:sz w:val="22"/>
          <w:szCs w:val="22"/>
        </w:rPr>
        <w:t xml:space="preserve"> abierta a realizadores de entre 14 a 35 años. Las inscripciones estarán abiertas ha</w:t>
      </w:r>
      <w:r w:rsidR="009A4B6D" w:rsidRPr="00824C19">
        <w:rPr>
          <w:sz w:val="22"/>
          <w:szCs w:val="22"/>
        </w:rPr>
        <w:t>sta el 15 de Septiembre completando</w:t>
      </w:r>
      <w:r w:rsidRPr="00824C19">
        <w:rPr>
          <w:sz w:val="22"/>
          <w:szCs w:val="22"/>
        </w:rPr>
        <w:t xml:space="preserve"> las normas de competencia y los requisitos de elegibilidad, </w:t>
      </w:r>
      <w:r w:rsidR="009A4B6D" w:rsidRPr="00824C19">
        <w:rPr>
          <w:sz w:val="22"/>
          <w:szCs w:val="22"/>
        </w:rPr>
        <w:t>en</w:t>
      </w:r>
      <w:r w:rsidRPr="00824C19">
        <w:rPr>
          <w:sz w:val="22"/>
          <w:szCs w:val="22"/>
        </w:rPr>
        <w:t xml:space="preserve">: </w:t>
      </w:r>
      <w:r w:rsidRPr="00824C19">
        <w:rPr>
          <w:color w:val="3366FF"/>
          <w:sz w:val="22"/>
          <w:szCs w:val="22"/>
        </w:rPr>
        <w:t>connect4climate.org</w:t>
      </w:r>
      <w:r w:rsidR="009A4B6D" w:rsidRPr="00824C19">
        <w:rPr>
          <w:sz w:val="22"/>
          <w:szCs w:val="22"/>
        </w:rPr>
        <w:t xml:space="preserve"> 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 xml:space="preserve">"El cambio climático es un problema mundial que no respeta </w:t>
      </w:r>
      <w:r w:rsidR="009A4B6D" w:rsidRPr="00824C19">
        <w:rPr>
          <w:sz w:val="22"/>
          <w:szCs w:val="22"/>
        </w:rPr>
        <w:t xml:space="preserve">a </w:t>
      </w:r>
      <w:r w:rsidRPr="00824C19">
        <w:rPr>
          <w:sz w:val="22"/>
          <w:szCs w:val="22"/>
        </w:rPr>
        <w:t xml:space="preserve">las personas ni </w:t>
      </w:r>
      <w:r w:rsidR="009A4B6D" w:rsidRPr="00824C19">
        <w:rPr>
          <w:sz w:val="22"/>
          <w:szCs w:val="22"/>
        </w:rPr>
        <w:t xml:space="preserve">a </w:t>
      </w:r>
      <w:r w:rsidRPr="00824C19">
        <w:rPr>
          <w:sz w:val="22"/>
          <w:szCs w:val="22"/>
        </w:rPr>
        <w:t>las fronteras nacionales</w:t>
      </w:r>
      <w:r w:rsidR="009A4B6D" w:rsidRPr="00824C19">
        <w:rPr>
          <w:sz w:val="22"/>
          <w:szCs w:val="22"/>
        </w:rPr>
        <w:t>", dice</w:t>
      </w:r>
      <w:r w:rsidRPr="00824C19">
        <w:rPr>
          <w:sz w:val="22"/>
          <w:szCs w:val="22"/>
        </w:rPr>
        <w:t xml:space="preserve"> </w:t>
      </w:r>
      <w:r w:rsidRPr="00824C19">
        <w:rPr>
          <w:b/>
          <w:sz w:val="22"/>
          <w:szCs w:val="22"/>
        </w:rPr>
        <w:t>Dan Thomas</w:t>
      </w:r>
      <w:r w:rsidRPr="00824C19">
        <w:rPr>
          <w:sz w:val="22"/>
          <w:szCs w:val="22"/>
        </w:rPr>
        <w:t xml:space="preserve">, Director de Comunicaciones de la Oficina del Presidente de la Asamblea General de la ONU. "Aquí hay una oportunidad para </w:t>
      </w:r>
      <w:r w:rsidR="00617F40" w:rsidRPr="00824C19">
        <w:rPr>
          <w:sz w:val="22"/>
          <w:szCs w:val="22"/>
        </w:rPr>
        <w:t xml:space="preserve">que </w:t>
      </w:r>
      <w:r w:rsidRPr="00824C19">
        <w:rPr>
          <w:sz w:val="22"/>
          <w:szCs w:val="22"/>
        </w:rPr>
        <w:t>una nueva generación de realizadores nos ayude a inspirar con historias sobre cómo las personas ya están</w:t>
      </w:r>
      <w:r w:rsidR="00617F40" w:rsidRPr="00824C19">
        <w:rPr>
          <w:sz w:val="22"/>
          <w:szCs w:val="22"/>
        </w:rPr>
        <w:t xml:space="preserve"> trabajando junta</w:t>
      </w:r>
      <w:r w:rsidRPr="00824C19">
        <w:rPr>
          <w:sz w:val="22"/>
          <w:szCs w:val="22"/>
        </w:rPr>
        <w:t>s para construir un futuro sostenible con bajas emisiones de carbono para todos."</w:t>
      </w:r>
    </w:p>
    <w:p w:rsidR="00617F40" w:rsidRPr="00824C19" w:rsidRDefault="00617F40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b/>
          <w:sz w:val="22"/>
          <w:szCs w:val="22"/>
        </w:rPr>
        <w:t xml:space="preserve">Enel </w:t>
      </w:r>
      <w:r w:rsidR="008C633A" w:rsidRPr="00824C19">
        <w:rPr>
          <w:sz w:val="22"/>
          <w:szCs w:val="22"/>
        </w:rPr>
        <w:t>es</w:t>
      </w:r>
      <w:r w:rsidRPr="00824C19">
        <w:rPr>
          <w:sz w:val="22"/>
          <w:szCs w:val="22"/>
        </w:rPr>
        <w:t xml:space="preserve"> socio oficial de la Competencia Global </w:t>
      </w:r>
      <w:r w:rsidR="00617F40" w:rsidRPr="00824C19">
        <w:rPr>
          <w:sz w:val="22"/>
          <w:szCs w:val="22"/>
        </w:rPr>
        <w:t xml:space="preserve">de Video </w:t>
      </w:r>
      <w:r w:rsidRPr="00824C19">
        <w:rPr>
          <w:sz w:val="22"/>
          <w:szCs w:val="22"/>
        </w:rPr>
        <w:t>Film4Climate. Los Objetivos de Desarrollo Sostenible de las Naciones Unidas son particularmente relevantes para el Grupo Enel desde que la compañ</w:t>
      </w:r>
      <w:r w:rsidR="00617F40" w:rsidRPr="00824C19">
        <w:rPr>
          <w:sz w:val="22"/>
          <w:szCs w:val="22"/>
        </w:rPr>
        <w:t>ía está activamente comprometida</w:t>
      </w:r>
      <w:r w:rsidRPr="00824C19">
        <w:rPr>
          <w:sz w:val="22"/>
          <w:szCs w:val="22"/>
        </w:rPr>
        <w:t xml:space="preserve"> con varios ODS, incluido el acceso a la electricidad, la educación y el crecimiento económico inclusivo y sostenible. Enel está apuntando a la neutralidad de carbono para el año 2050. Esta iniciativa </w:t>
      </w:r>
      <w:r w:rsidR="00617F40" w:rsidRPr="00824C19">
        <w:rPr>
          <w:sz w:val="22"/>
          <w:szCs w:val="22"/>
        </w:rPr>
        <w:t xml:space="preserve">de producción fílmica </w:t>
      </w:r>
      <w:r w:rsidRPr="00824C19">
        <w:rPr>
          <w:sz w:val="22"/>
          <w:szCs w:val="22"/>
        </w:rPr>
        <w:t>es compatible con el logro de</w:t>
      </w:r>
      <w:r w:rsidR="00617F40" w:rsidRPr="00824C19">
        <w:rPr>
          <w:sz w:val="22"/>
          <w:szCs w:val="22"/>
        </w:rPr>
        <w:t>l ODS</w:t>
      </w:r>
      <w:r w:rsidRPr="00824C19">
        <w:rPr>
          <w:sz w:val="22"/>
          <w:szCs w:val="22"/>
        </w:rPr>
        <w:t xml:space="preserve"> 13, llamando a la acción urgente para combatir el cambio climático y sus impactos.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b/>
          <w:sz w:val="22"/>
          <w:szCs w:val="22"/>
        </w:rPr>
      </w:pPr>
      <w:r w:rsidRPr="00824C19">
        <w:rPr>
          <w:b/>
          <w:sz w:val="22"/>
          <w:szCs w:val="22"/>
        </w:rPr>
        <w:t>Connect4Climate en Cannes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 xml:space="preserve">Además de la presentación </w:t>
      </w:r>
      <w:r w:rsidR="00617F40" w:rsidRPr="00824C19">
        <w:rPr>
          <w:sz w:val="22"/>
          <w:szCs w:val="22"/>
        </w:rPr>
        <w:t>de la Competencia Global de Video Film4Climate</w:t>
      </w:r>
      <w:r w:rsidRPr="00824C19">
        <w:rPr>
          <w:sz w:val="22"/>
          <w:szCs w:val="22"/>
        </w:rPr>
        <w:t xml:space="preserve">, y como parte de su asociación con Cannes Marché du Film, Connect4Climate </w:t>
      </w:r>
      <w:r w:rsidR="00617F40" w:rsidRPr="00824C19">
        <w:rPr>
          <w:sz w:val="22"/>
          <w:szCs w:val="22"/>
        </w:rPr>
        <w:t>resaltará</w:t>
      </w:r>
      <w:r w:rsidRPr="00824C19">
        <w:rPr>
          <w:sz w:val="22"/>
          <w:szCs w:val="22"/>
        </w:rPr>
        <w:t xml:space="preserve"> el poder de </w:t>
      </w:r>
      <w:r w:rsidR="00617F40" w:rsidRPr="00824C19">
        <w:rPr>
          <w:sz w:val="22"/>
          <w:szCs w:val="22"/>
        </w:rPr>
        <w:t xml:space="preserve">los </w:t>
      </w:r>
      <w:r w:rsidRPr="00824C19">
        <w:rPr>
          <w:sz w:val="22"/>
          <w:szCs w:val="22"/>
        </w:rPr>
        <w:lastRenderedPageBreak/>
        <w:t xml:space="preserve">documentales en la </w:t>
      </w:r>
      <w:r w:rsidR="008C633A" w:rsidRPr="00824C19">
        <w:rPr>
          <w:sz w:val="22"/>
          <w:szCs w:val="22"/>
        </w:rPr>
        <w:t xml:space="preserve">primera </w:t>
      </w:r>
      <w:r w:rsidRPr="00824C19">
        <w:rPr>
          <w:sz w:val="22"/>
          <w:szCs w:val="22"/>
        </w:rPr>
        <w:t>conferencia</w:t>
      </w:r>
      <w:r w:rsidR="008C633A" w:rsidRPr="00824C19">
        <w:rPr>
          <w:sz w:val="22"/>
          <w:szCs w:val="22"/>
        </w:rPr>
        <w:t>,</w:t>
      </w:r>
      <w:r w:rsidRPr="00824C19">
        <w:rPr>
          <w:sz w:val="22"/>
          <w:szCs w:val="22"/>
        </w:rPr>
        <w:t xml:space="preserve"> Día Doc, el 17 de mayo en el c</w:t>
      </w:r>
      <w:r w:rsidR="008C633A" w:rsidRPr="00824C19">
        <w:rPr>
          <w:sz w:val="22"/>
          <w:szCs w:val="22"/>
        </w:rPr>
        <w:t>ine Olympia 1 en Cannes, anfitrionada</w:t>
      </w:r>
      <w:r w:rsidRPr="00824C19">
        <w:rPr>
          <w:sz w:val="22"/>
          <w:szCs w:val="22"/>
        </w:rPr>
        <w:t xml:space="preserve"> por el Marché du Film con JustFilms de la Fundación Ford. </w:t>
      </w:r>
      <w:r w:rsidR="008C633A" w:rsidRPr="00824C19">
        <w:rPr>
          <w:sz w:val="22"/>
          <w:szCs w:val="22"/>
        </w:rPr>
        <w:t>Lucía Grenna de Connect4Climate/</w:t>
      </w:r>
      <w:r w:rsidRPr="00824C19">
        <w:rPr>
          <w:sz w:val="22"/>
          <w:szCs w:val="22"/>
        </w:rPr>
        <w:t xml:space="preserve">Grupo </w:t>
      </w:r>
      <w:r w:rsidR="008C633A" w:rsidRPr="00824C19">
        <w:rPr>
          <w:sz w:val="22"/>
          <w:szCs w:val="22"/>
        </w:rPr>
        <w:t>del Banco Mundial dará el discurso de cierre del Día Doc</w:t>
      </w:r>
      <w:r w:rsidRPr="00824C19">
        <w:rPr>
          <w:sz w:val="22"/>
          <w:szCs w:val="22"/>
        </w:rPr>
        <w:t>, centrándose en la interacción entre las industrias creativas y la acción climática.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8C633A" w:rsidP="00B34C27">
      <w:pPr>
        <w:jc w:val="both"/>
        <w:rPr>
          <w:b/>
          <w:sz w:val="22"/>
          <w:szCs w:val="22"/>
        </w:rPr>
      </w:pPr>
      <w:r w:rsidRPr="00824C19">
        <w:rPr>
          <w:b/>
          <w:sz w:val="22"/>
          <w:szCs w:val="22"/>
        </w:rPr>
        <w:t>S</w:t>
      </w:r>
      <w:r w:rsidR="00585BCD" w:rsidRPr="00824C19">
        <w:rPr>
          <w:b/>
          <w:sz w:val="22"/>
          <w:szCs w:val="22"/>
        </w:rPr>
        <w:t>obre Connect4Climate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>Connect4Climate (</w:t>
      </w:r>
      <w:r w:rsidR="008C633A" w:rsidRPr="00824C19">
        <w:rPr>
          <w:sz w:val="22"/>
          <w:szCs w:val="22"/>
        </w:rPr>
        <w:t>C4C), también conocido</w:t>
      </w:r>
      <w:r w:rsidRPr="00824C19">
        <w:rPr>
          <w:sz w:val="22"/>
          <w:szCs w:val="22"/>
        </w:rPr>
        <w:t xml:space="preserve"> como</w:t>
      </w:r>
      <w:r w:rsidR="008C633A" w:rsidRPr="00824C19">
        <w:rPr>
          <w:sz w:val="22"/>
          <w:szCs w:val="22"/>
        </w:rPr>
        <w:t xml:space="preserve"> el Fondo de Comunicaciones de </w:t>
      </w:r>
      <w:r w:rsidRPr="00824C19">
        <w:rPr>
          <w:sz w:val="22"/>
          <w:szCs w:val="22"/>
        </w:rPr>
        <w:t>Cambio Climático</w:t>
      </w:r>
      <w:r w:rsidR="008C633A" w:rsidRPr="00824C19">
        <w:rPr>
          <w:sz w:val="22"/>
          <w:szCs w:val="22"/>
        </w:rPr>
        <w:t xml:space="preserve"> del Banco Mundial,</w:t>
      </w:r>
      <w:r w:rsidRPr="00824C19">
        <w:rPr>
          <w:sz w:val="22"/>
          <w:szCs w:val="22"/>
        </w:rPr>
        <w:t xml:space="preserve"> es un prog</w:t>
      </w:r>
      <w:r w:rsidR="008C633A" w:rsidRPr="00824C19">
        <w:rPr>
          <w:sz w:val="22"/>
          <w:szCs w:val="22"/>
        </w:rPr>
        <w:t>rama de asociación global</w:t>
      </w:r>
      <w:r w:rsidRPr="00824C19">
        <w:rPr>
          <w:sz w:val="22"/>
          <w:szCs w:val="22"/>
        </w:rPr>
        <w:t xml:space="preserve"> </w:t>
      </w:r>
      <w:r w:rsidR="005879A4" w:rsidRPr="00824C19">
        <w:rPr>
          <w:sz w:val="22"/>
          <w:szCs w:val="22"/>
        </w:rPr>
        <w:t>que hace parte d</w:t>
      </w:r>
      <w:r w:rsidRPr="00824C19">
        <w:rPr>
          <w:sz w:val="22"/>
          <w:szCs w:val="22"/>
        </w:rPr>
        <w:t xml:space="preserve">el Grupo del Banco Mundial, dedicado a la comunicación para el cambio climático. Es apoyado por el Ministerio </w:t>
      </w:r>
      <w:r w:rsidR="005879A4" w:rsidRPr="00824C19">
        <w:rPr>
          <w:sz w:val="22"/>
          <w:szCs w:val="22"/>
        </w:rPr>
        <w:t xml:space="preserve">Italiano </w:t>
      </w:r>
      <w:r w:rsidRPr="00824C19">
        <w:rPr>
          <w:sz w:val="22"/>
          <w:szCs w:val="22"/>
        </w:rPr>
        <w:t>de Medio Ambiente, Tierra y Mar, el Ministerio Federal</w:t>
      </w:r>
      <w:r w:rsidR="005879A4" w:rsidRPr="00824C19">
        <w:rPr>
          <w:sz w:val="22"/>
          <w:szCs w:val="22"/>
        </w:rPr>
        <w:t xml:space="preserve"> Aleman</w:t>
      </w:r>
      <w:r w:rsidRPr="00824C19">
        <w:rPr>
          <w:sz w:val="22"/>
          <w:szCs w:val="22"/>
        </w:rPr>
        <w:t xml:space="preserve"> de Cooperación Económica y Desarrollo</w:t>
      </w:r>
      <w:r w:rsidR="005879A4" w:rsidRPr="00824C19">
        <w:rPr>
          <w:sz w:val="22"/>
          <w:szCs w:val="22"/>
        </w:rPr>
        <w:t>, y el Grupo del Banco Mundial</w:t>
      </w:r>
      <w:r w:rsidRPr="00824C19">
        <w:rPr>
          <w:sz w:val="22"/>
          <w:szCs w:val="22"/>
        </w:rPr>
        <w:t xml:space="preserve">, junto con más de 400 socios de la sociedad civil, redes de medios de comunicación, organizaciones internacionales, instituciones académicas, grupos de jóvenes y el sector privado. Film4Climate es la campaña oficial </w:t>
      </w:r>
      <w:r w:rsidR="005879A4" w:rsidRPr="00824C19">
        <w:rPr>
          <w:sz w:val="22"/>
          <w:szCs w:val="22"/>
        </w:rPr>
        <w:t>de C4C dedicada</w:t>
      </w:r>
      <w:r w:rsidRPr="00824C19">
        <w:rPr>
          <w:sz w:val="22"/>
          <w:szCs w:val="22"/>
        </w:rPr>
        <w:t xml:space="preserve"> a la ecologización de la pantalla de plata, con más de 160 socios de la industria cinematográfica mundial. Para obtener más información y para descargar el informe general C4C, por favor visite: </w:t>
      </w:r>
      <w:r w:rsidRPr="00824C19">
        <w:rPr>
          <w:color w:val="3366FF"/>
          <w:sz w:val="22"/>
          <w:szCs w:val="22"/>
        </w:rPr>
        <w:t>connect4climate.org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79A4" w:rsidP="00B34C27">
      <w:pPr>
        <w:jc w:val="both"/>
        <w:rPr>
          <w:b/>
          <w:sz w:val="22"/>
          <w:szCs w:val="22"/>
        </w:rPr>
      </w:pPr>
      <w:r w:rsidRPr="00824C19">
        <w:rPr>
          <w:b/>
          <w:sz w:val="22"/>
          <w:szCs w:val="22"/>
        </w:rPr>
        <w:t>Acerca de Vulcan Productions</w:t>
      </w:r>
    </w:p>
    <w:p w:rsidR="005879A4" w:rsidRPr="00824C19" w:rsidRDefault="005879A4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>Vulcan Productions</w:t>
      </w:r>
      <w:r w:rsidR="00585BCD" w:rsidRPr="00824C19">
        <w:rPr>
          <w:sz w:val="22"/>
          <w:szCs w:val="22"/>
        </w:rPr>
        <w:t xml:space="preserve"> se dedica al p</w:t>
      </w:r>
      <w:r w:rsidRPr="00824C19">
        <w:rPr>
          <w:sz w:val="22"/>
          <w:szCs w:val="22"/>
        </w:rPr>
        <w:t>oder de la narración. Producen</w:t>
      </w:r>
      <w:r w:rsidR="00585BCD" w:rsidRPr="00824C19">
        <w:rPr>
          <w:sz w:val="22"/>
          <w:szCs w:val="22"/>
        </w:rPr>
        <w:t xml:space="preserve"> contenidos y campañas a gran esca</w:t>
      </w:r>
      <w:r w:rsidRPr="00824C19">
        <w:rPr>
          <w:sz w:val="22"/>
          <w:szCs w:val="22"/>
        </w:rPr>
        <w:t>la que entretienen, electrifican y cambian</w:t>
      </w:r>
      <w:r w:rsidR="00585BCD" w:rsidRPr="00824C19">
        <w:rPr>
          <w:sz w:val="22"/>
          <w:szCs w:val="22"/>
        </w:rPr>
        <w:t xml:space="preserve"> la forma de entender los retos más difíciles del mundo. </w:t>
      </w:r>
      <w:r w:rsidRPr="00824C19">
        <w:rPr>
          <w:sz w:val="22"/>
          <w:szCs w:val="22"/>
        </w:rPr>
        <w:t>Sus</w:t>
      </w:r>
      <w:r w:rsidR="00585BCD" w:rsidRPr="00824C19">
        <w:rPr>
          <w:sz w:val="22"/>
          <w:szCs w:val="22"/>
        </w:rPr>
        <w:t xml:space="preserve"> películas, series de televisión y contenidos digitales generan id</w:t>
      </w:r>
      <w:r w:rsidRPr="00824C19">
        <w:rPr>
          <w:sz w:val="22"/>
          <w:szCs w:val="22"/>
        </w:rPr>
        <w:t>eas y se convierten en acción con</w:t>
      </w:r>
      <w:r w:rsidR="00585BCD" w:rsidRPr="00824C19">
        <w:rPr>
          <w:sz w:val="22"/>
          <w:szCs w:val="22"/>
        </w:rPr>
        <w:t xml:space="preserve"> impacto mensurable. Fundada por Paul G. Allen y su hermana Jody A</w:t>
      </w:r>
      <w:r w:rsidRPr="00824C19">
        <w:rPr>
          <w:sz w:val="22"/>
          <w:szCs w:val="22"/>
        </w:rPr>
        <w:t>llen en 1997, Vulcan Production</w:t>
      </w:r>
      <w:r w:rsidR="00585BCD" w:rsidRPr="00824C19">
        <w:rPr>
          <w:sz w:val="22"/>
          <w:szCs w:val="22"/>
        </w:rPr>
        <w:t>s crea contenido en todas las plataformas, que se</w:t>
      </w:r>
      <w:r w:rsidRPr="00824C19">
        <w:rPr>
          <w:sz w:val="22"/>
          <w:szCs w:val="22"/>
        </w:rPr>
        <w:t xml:space="preserve"> extiende a</w:t>
      </w:r>
      <w:r w:rsidR="00585BCD" w:rsidRPr="00824C19">
        <w:rPr>
          <w:sz w:val="22"/>
          <w:szCs w:val="22"/>
        </w:rPr>
        <w:t xml:space="preserve">l amplio trabajo de Vulcan Inc. en la vida silvestre, la ciencia, el clima, los océanos, la educación, la tecnología, los problemas sociales actuales, la historia y las artes. </w:t>
      </w:r>
      <w:r w:rsidRPr="00824C19">
        <w:rPr>
          <w:sz w:val="22"/>
          <w:szCs w:val="22"/>
        </w:rPr>
        <w:t>Sus</w:t>
      </w:r>
      <w:r w:rsidR="00585BCD" w:rsidRPr="00824C19">
        <w:rPr>
          <w:sz w:val="22"/>
          <w:szCs w:val="22"/>
        </w:rPr>
        <w:t xml:space="preserve"> proyectos premiados incluyen Racing extinción, </w:t>
      </w:r>
      <w:r w:rsidRPr="00824C19">
        <w:rPr>
          <w:sz w:val="22"/>
          <w:szCs w:val="22"/>
        </w:rPr>
        <w:t xml:space="preserve">el </w:t>
      </w:r>
      <w:r w:rsidR="00585BCD" w:rsidRPr="00824C19">
        <w:rPr>
          <w:sz w:val="22"/>
          <w:szCs w:val="22"/>
        </w:rPr>
        <w:t xml:space="preserve">nominado al Premio de la Academia </w:t>
      </w:r>
      <w:proofErr w:type="spellStart"/>
      <w:r w:rsidRPr="00824C19">
        <w:rPr>
          <w:rStyle w:val="apple-converted-space"/>
          <w:rFonts w:cs="Arial"/>
          <w:sz w:val="22"/>
          <w:szCs w:val="22"/>
        </w:rPr>
        <w:t>nominated</w:t>
      </w:r>
      <w:proofErr w:type="spellEnd"/>
      <w:r w:rsidRPr="00824C19">
        <w:rPr>
          <w:rStyle w:val="apple-converted-space"/>
          <w:rFonts w:cs="Arial"/>
          <w:sz w:val="22"/>
          <w:szCs w:val="22"/>
        </w:rPr>
        <w:t xml:space="preserve"> </w:t>
      </w:r>
      <w:hyperlink r:id="rId6" w:history="1">
        <w:proofErr w:type="spellStart"/>
        <w:r w:rsidRPr="00824C19">
          <w:rPr>
            <w:rStyle w:val="Hyperlink2"/>
            <w:rFonts w:asciiTheme="minorHAnsi" w:hAnsiTheme="minorHAnsi"/>
            <w:sz w:val="22"/>
            <w:szCs w:val="22"/>
          </w:rPr>
          <w:t>Body</w:t>
        </w:r>
        <w:proofErr w:type="spellEnd"/>
        <w:r w:rsidRPr="00824C19">
          <w:rPr>
            <w:rStyle w:val="Hyperlink2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824C19">
          <w:rPr>
            <w:rStyle w:val="Hyperlink2"/>
            <w:rFonts w:asciiTheme="minorHAnsi" w:hAnsiTheme="minorHAnsi"/>
            <w:sz w:val="22"/>
            <w:szCs w:val="22"/>
          </w:rPr>
          <w:t>Team</w:t>
        </w:r>
        <w:proofErr w:type="spellEnd"/>
        <w:r w:rsidRPr="00824C19">
          <w:rPr>
            <w:rStyle w:val="Hyperlink2"/>
            <w:rFonts w:asciiTheme="minorHAnsi" w:hAnsiTheme="minorHAnsi"/>
            <w:sz w:val="22"/>
            <w:szCs w:val="22"/>
          </w:rPr>
          <w:t xml:space="preserve"> 12</w:t>
        </w:r>
      </w:hyperlink>
      <w:r w:rsidRPr="00824C19">
        <w:rPr>
          <w:rStyle w:val="apple-converted-space"/>
          <w:rFonts w:cs="Arial"/>
          <w:sz w:val="22"/>
          <w:szCs w:val="22"/>
        </w:rPr>
        <w:t xml:space="preserve">, </w:t>
      </w:r>
      <w:hyperlink r:id="rId7" w:history="1">
        <w:proofErr w:type="spellStart"/>
        <w:r w:rsidRPr="00824C19">
          <w:rPr>
            <w:rStyle w:val="Hyperlink2"/>
            <w:rFonts w:asciiTheme="minorHAnsi" w:hAnsiTheme="minorHAnsi"/>
            <w:sz w:val="22"/>
            <w:szCs w:val="22"/>
          </w:rPr>
          <w:t>We</w:t>
        </w:r>
        <w:proofErr w:type="spellEnd"/>
        <w:r w:rsidRPr="00824C19">
          <w:rPr>
            <w:rStyle w:val="Hyperlink2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824C19">
          <w:rPr>
            <w:rStyle w:val="Hyperlink2"/>
            <w:rFonts w:asciiTheme="minorHAnsi" w:hAnsiTheme="minorHAnsi"/>
            <w:sz w:val="22"/>
            <w:szCs w:val="22"/>
          </w:rPr>
          <w:t>The</w:t>
        </w:r>
        <w:proofErr w:type="spellEnd"/>
        <w:r w:rsidRPr="00824C19">
          <w:rPr>
            <w:rStyle w:val="Hyperlink2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824C19">
          <w:rPr>
            <w:rStyle w:val="Hyperlink2"/>
            <w:rFonts w:asciiTheme="minorHAnsi" w:hAnsiTheme="minorHAnsi"/>
            <w:sz w:val="22"/>
            <w:szCs w:val="22"/>
          </w:rPr>
          <w:t>Economy</w:t>
        </w:r>
        <w:proofErr w:type="spellEnd"/>
      </w:hyperlink>
      <w:r w:rsidRPr="00824C19">
        <w:rPr>
          <w:rStyle w:val="apple-converted-space"/>
          <w:rFonts w:cs="Arial"/>
          <w:sz w:val="22"/>
          <w:szCs w:val="22"/>
        </w:rPr>
        <w:t xml:space="preserve">, </w:t>
      </w:r>
      <w:hyperlink r:id="rId8" w:history="1">
        <w:r w:rsidRPr="00824C19">
          <w:rPr>
            <w:rStyle w:val="Hyperlink2"/>
            <w:rFonts w:asciiTheme="minorHAnsi" w:hAnsiTheme="minorHAnsi"/>
            <w:sz w:val="22"/>
            <w:szCs w:val="22"/>
          </w:rPr>
          <w:t>#ISurvivedEbola</w:t>
        </w:r>
      </w:hyperlink>
      <w:r w:rsidRPr="00824C19">
        <w:rPr>
          <w:rStyle w:val="apple-converted-space"/>
          <w:rFonts w:cs="Arial"/>
          <w:sz w:val="22"/>
          <w:szCs w:val="22"/>
          <w:shd w:val="clear" w:color="auto" w:fill="FFFFFF"/>
        </w:rPr>
        <w:t xml:space="preserve">, </w:t>
      </w:r>
      <w:hyperlink r:id="rId9" w:history="1">
        <w:r w:rsidRPr="00824C19">
          <w:rPr>
            <w:rStyle w:val="Hyperlink2"/>
            <w:rFonts w:asciiTheme="minorHAnsi" w:hAnsiTheme="minorHAnsi"/>
            <w:sz w:val="22"/>
            <w:szCs w:val="22"/>
          </w:rPr>
          <w:t>Girl Rising</w:t>
        </w:r>
      </w:hyperlink>
      <w:r w:rsidRPr="00824C19">
        <w:rPr>
          <w:rStyle w:val="apple-converted-space"/>
          <w:rFonts w:cs="Arial"/>
          <w:sz w:val="22"/>
          <w:szCs w:val="22"/>
          <w:shd w:val="clear" w:color="auto" w:fill="FFFFFF"/>
        </w:rPr>
        <w:t>, </w:t>
      </w:r>
      <w:hyperlink r:id="rId10" w:history="1">
        <w:r w:rsidRPr="00824C19">
          <w:rPr>
            <w:rStyle w:val="Hyperlink2"/>
            <w:rFonts w:asciiTheme="minorHAnsi" w:hAnsiTheme="minorHAnsi"/>
            <w:sz w:val="22"/>
            <w:szCs w:val="22"/>
          </w:rPr>
          <w:t>The Blues</w:t>
        </w:r>
      </w:hyperlink>
      <w:r w:rsidRPr="00824C19">
        <w:rPr>
          <w:rStyle w:val="apple-converted-space"/>
          <w:rFonts w:cs="Arial"/>
          <w:i/>
          <w:iCs/>
          <w:sz w:val="22"/>
          <w:szCs w:val="22"/>
        </w:rPr>
        <w:t> </w:t>
      </w:r>
      <w:r w:rsidRPr="00824C19">
        <w:rPr>
          <w:rStyle w:val="apple-converted-space"/>
          <w:rFonts w:cs="Arial"/>
          <w:sz w:val="22"/>
          <w:szCs w:val="22"/>
        </w:rPr>
        <w:t>y </w:t>
      </w:r>
      <w:r w:rsidRPr="00824C19">
        <w:rPr>
          <w:rStyle w:val="apple-converted-space"/>
          <w:rFonts w:cs="Arial"/>
          <w:i/>
          <w:iCs/>
          <w:sz w:val="22"/>
          <w:szCs w:val="22"/>
        </w:rPr>
        <w:t>Far from Heaven.</w:t>
      </w:r>
    </w:p>
    <w:p w:rsidR="00585BCD" w:rsidRPr="00824C19" w:rsidRDefault="005879A4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>Entre s</w:t>
      </w:r>
      <w:r w:rsidR="00585BCD" w:rsidRPr="00824C19">
        <w:rPr>
          <w:sz w:val="22"/>
          <w:szCs w:val="22"/>
        </w:rPr>
        <w:t xml:space="preserve">us próximos proyectos </w:t>
      </w:r>
      <w:r w:rsidRPr="00824C19">
        <w:rPr>
          <w:sz w:val="22"/>
          <w:szCs w:val="22"/>
        </w:rPr>
        <w:t xml:space="preserve">se </w:t>
      </w:r>
      <w:r w:rsidR="00585BCD" w:rsidRPr="00824C19">
        <w:rPr>
          <w:sz w:val="22"/>
          <w:szCs w:val="22"/>
        </w:rPr>
        <w:t xml:space="preserve">incluyen </w:t>
      </w:r>
      <w:r w:rsidRPr="00824C19">
        <w:rPr>
          <w:i/>
          <w:iCs/>
          <w:sz w:val="22"/>
          <w:szCs w:val="22"/>
          <w:lang w:val="en-US"/>
        </w:rPr>
        <w:t>Ivory</w:t>
      </w:r>
      <w:r w:rsidRPr="00824C19">
        <w:rPr>
          <w:sz w:val="22"/>
          <w:szCs w:val="22"/>
          <w:lang w:val="en-US"/>
        </w:rPr>
        <w:t xml:space="preserve">, </w:t>
      </w:r>
      <w:proofErr w:type="spellStart"/>
      <w:r w:rsidRPr="00824C19">
        <w:rPr>
          <w:i/>
          <w:iCs/>
          <w:sz w:val="22"/>
          <w:szCs w:val="22"/>
          <w:lang w:val="en-US"/>
        </w:rPr>
        <w:t>Naledi</w:t>
      </w:r>
      <w:proofErr w:type="spellEnd"/>
      <w:r w:rsidRPr="00824C19">
        <w:rPr>
          <w:i/>
          <w:iCs/>
          <w:sz w:val="22"/>
          <w:szCs w:val="22"/>
          <w:lang w:val="en-US"/>
        </w:rPr>
        <w:t>: A Baby Elephant’s Tale</w:t>
      </w:r>
      <w:r w:rsidRPr="00824C19">
        <w:rPr>
          <w:sz w:val="22"/>
          <w:szCs w:val="22"/>
          <w:lang w:val="en-US"/>
        </w:rPr>
        <w:t xml:space="preserve">, </w:t>
      </w:r>
      <w:r w:rsidRPr="00824C19">
        <w:rPr>
          <w:i/>
          <w:iCs/>
          <w:sz w:val="22"/>
          <w:szCs w:val="22"/>
          <w:lang w:val="en-US"/>
        </w:rPr>
        <w:t>Mind of a Giant</w:t>
      </w:r>
      <w:r w:rsidRPr="00824C19">
        <w:rPr>
          <w:sz w:val="22"/>
          <w:szCs w:val="22"/>
          <w:lang w:val="en-US"/>
        </w:rPr>
        <w:t xml:space="preserve"> and </w:t>
      </w:r>
      <w:r w:rsidRPr="00824C19">
        <w:rPr>
          <w:i/>
          <w:iCs/>
          <w:sz w:val="22"/>
          <w:szCs w:val="22"/>
          <w:lang w:val="en-US"/>
        </w:rPr>
        <w:t>Unseen Enemy</w:t>
      </w:r>
      <w:r w:rsidRPr="00824C19">
        <w:rPr>
          <w:sz w:val="22"/>
          <w:szCs w:val="22"/>
          <w:lang w:val="en-US"/>
        </w:rPr>
        <w:t>.</w:t>
      </w:r>
      <w:r w:rsidRPr="00824C19">
        <w:rPr>
          <w:sz w:val="22"/>
          <w:szCs w:val="22"/>
        </w:rPr>
        <w:t xml:space="preserve"> </w:t>
      </w:r>
      <w:r w:rsidR="00585BCD" w:rsidRPr="00824C19">
        <w:rPr>
          <w:sz w:val="22"/>
          <w:szCs w:val="22"/>
        </w:rPr>
        <w:t xml:space="preserve">Para más </w:t>
      </w:r>
      <w:r w:rsidRPr="00824C19">
        <w:rPr>
          <w:sz w:val="22"/>
          <w:szCs w:val="22"/>
        </w:rPr>
        <w:t>información sobre Vulcan Productions</w:t>
      </w:r>
      <w:r w:rsidR="00585BCD" w:rsidRPr="00824C19">
        <w:rPr>
          <w:sz w:val="22"/>
          <w:szCs w:val="22"/>
        </w:rPr>
        <w:t xml:space="preserve"> y </w:t>
      </w:r>
      <w:r w:rsidRPr="00824C19">
        <w:rPr>
          <w:sz w:val="22"/>
          <w:szCs w:val="22"/>
        </w:rPr>
        <w:t>su</w:t>
      </w:r>
      <w:r w:rsidR="00585BCD" w:rsidRPr="00824C19">
        <w:rPr>
          <w:sz w:val="22"/>
          <w:szCs w:val="22"/>
        </w:rPr>
        <w:t xml:space="preserve"> liderazgo en la generación de cambio a través de la narración de impact</w:t>
      </w:r>
      <w:r w:rsidRPr="00824C19">
        <w:rPr>
          <w:sz w:val="22"/>
          <w:szCs w:val="22"/>
        </w:rPr>
        <w:t xml:space="preserve">o, visite </w:t>
      </w:r>
      <w:r w:rsidRPr="00824C19">
        <w:rPr>
          <w:color w:val="3366FF"/>
          <w:sz w:val="22"/>
          <w:szCs w:val="22"/>
        </w:rPr>
        <w:t>vulcanproductions.com</w:t>
      </w:r>
      <w:r w:rsidRPr="00824C19">
        <w:rPr>
          <w:sz w:val="22"/>
          <w:szCs w:val="22"/>
        </w:rPr>
        <w:t xml:space="preserve"> 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b/>
          <w:sz w:val="22"/>
          <w:szCs w:val="22"/>
        </w:rPr>
      </w:pPr>
    </w:p>
    <w:p w:rsidR="00585BCD" w:rsidRPr="00824C19" w:rsidRDefault="00585BCD" w:rsidP="00B34C27">
      <w:pPr>
        <w:jc w:val="both"/>
        <w:rPr>
          <w:b/>
          <w:sz w:val="22"/>
          <w:szCs w:val="22"/>
        </w:rPr>
      </w:pPr>
      <w:r w:rsidRPr="00824C19">
        <w:rPr>
          <w:b/>
          <w:sz w:val="22"/>
          <w:szCs w:val="22"/>
        </w:rPr>
        <w:t>Acerca de Enel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 xml:space="preserve">Enel es una empresa </w:t>
      </w:r>
      <w:r w:rsidR="005879A4" w:rsidRPr="00824C19">
        <w:rPr>
          <w:sz w:val="22"/>
          <w:szCs w:val="22"/>
        </w:rPr>
        <w:t>multinacional de energía y un productor integrado lider</w:t>
      </w:r>
      <w:r w:rsidRPr="00824C19">
        <w:rPr>
          <w:sz w:val="22"/>
          <w:szCs w:val="22"/>
        </w:rPr>
        <w:t xml:space="preserve"> en los mercados de electricidad y gas del mundo. Enel Group opera en más de 30 países de cuatro continentes, la producción de energía a través de una capacidad instalada neta de alrededor de 90 GW y distribuye la electricidad y el gas a través de una red de aproximadamente 1,9 millones de kilómetros. Con más de 61 millones de clientes de las empresas y de los hogares de todo el mundo, Enel tiene la mayor base de clientes entre los competidores europeos. Enel es la mayor compañía integrada en Europa en términos </w:t>
      </w:r>
      <w:r w:rsidR="005879A4" w:rsidRPr="00824C19">
        <w:rPr>
          <w:sz w:val="22"/>
          <w:szCs w:val="22"/>
        </w:rPr>
        <w:t xml:space="preserve">de capitalización de mercado y figura </w:t>
      </w:r>
      <w:r w:rsidRPr="00824C19">
        <w:rPr>
          <w:sz w:val="22"/>
          <w:szCs w:val="22"/>
        </w:rPr>
        <w:t xml:space="preserve">entre las empresas de energía líderes en Europa en términos </w:t>
      </w:r>
      <w:r w:rsidR="00824C19" w:rsidRPr="00824C19">
        <w:rPr>
          <w:sz w:val="22"/>
          <w:szCs w:val="22"/>
        </w:rPr>
        <w:t>de capacidad instalada y reportes</w:t>
      </w:r>
      <w:r w:rsidRPr="00824C19">
        <w:rPr>
          <w:sz w:val="22"/>
          <w:szCs w:val="22"/>
        </w:rPr>
        <w:t xml:space="preserve"> EBITDA.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>###</w:t>
      </w:r>
    </w:p>
    <w:p w:rsidR="00585BCD" w:rsidRPr="00824C19" w:rsidRDefault="00585BCD" w:rsidP="00B34C27">
      <w:pPr>
        <w:jc w:val="both"/>
        <w:rPr>
          <w:sz w:val="22"/>
          <w:szCs w:val="22"/>
        </w:rPr>
      </w:pPr>
    </w:p>
    <w:p w:rsidR="00585B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>Contacto con los medios:</w:t>
      </w:r>
    </w:p>
    <w:p w:rsidR="001605CD" w:rsidRPr="00824C19" w:rsidRDefault="00585BCD" w:rsidP="00B34C27">
      <w:pPr>
        <w:jc w:val="both"/>
        <w:rPr>
          <w:sz w:val="22"/>
          <w:szCs w:val="22"/>
        </w:rPr>
      </w:pPr>
      <w:r w:rsidRPr="00824C19">
        <w:rPr>
          <w:sz w:val="22"/>
          <w:szCs w:val="22"/>
        </w:rPr>
        <w:t>Julia Pacetti, JMP Verdant, julia@jmpverdant.com, +1 718.399.0400, teléfono +1 917 584 7846</w:t>
      </w:r>
    </w:p>
    <w:sectPr w:rsidR="001605CD" w:rsidRPr="00824C19" w:rsidSect="001605CD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A4" w:rsidRDefault="005879A4" w:rsidP="00585BCD">
      <w:r>
        <w:separator/>
      </w:r>
    </w:p>
  </w:endnote>
  <w:endnote w:type="continuationSeparator" w:id="0">
    <w:p w:rsidR="005879A4" w:rsidRDefault="005879A4" w:rsidP="005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A4" w:rsidRDefault="005879A4" w:rsidP="00585BCD">
      <w:r>
        <w:separator/>
      </w:r>
    </w:p>
  </w:footnote>
  <w:footnote w:type="continuationSeparator" w:id="0">
    <w:p w:rsidR="005879A4" w:rsidRDefault="005879A4" w:rsidP="0058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A4" w:rsidRDefault="005879A4">
    <w:pPr>
      <w:pStyle w:val="Header"/>
    </w:pPr>
    <w:r>
      <w:rPr>
        <w:rFonts w:ascii="Helvetica" w:hAnsi="Helvetica" w:cs="Helvetic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8FD5E71" wp14:editId="2B1D0D76">
          <wp:simplePos x="0" y="0"/>
          <wp:positionH relativeFrom="column">
            <wp:posOffset>-381000</wp:posOffset>
          </wp:positionH>
          <wp:positionV relativeFrom="paragraph">
            <wp:posOffset>-167640</wp:posOffset>
          </wp:positionV>
          <wp:extent cx="1618615" cy="572770"/>
          <wp:effectExtent l="0" t="0" r="6985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C_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</w: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664CB17" wp14:editId="43D0239F">
          <wp:simplePos x="0" y="0"/>
          <wp:positionH relativeFrom="column">
            <wp:posOffset>4538980</wp:posOffset>
          </wp:positionH>
          <wp:positionV relativeFrom="paragraph">
            <wp:posOffset>-163830</wp:posOffset>
          </wp:positionV>
          <wp:extent cx="1210440" cy="548830"/>
          <wp:effectExtent l="0" t="0" r="8890" b="3810"/>
          <wp:wrapNone/>
          <wp:docPr id="5" name="Picture 5" descr="http://intresources.worldbank.org/INTGSDGRAPHICSMAPDESIGN/Resources/WBG_Vertical-RGB-web_225x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esources.worldbank.org/INTGSDGRAPHICSMAPDESIGN/Resources/WBG_Vertical-RGB-web_225x1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440" cy="54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D"/>
    <w:rsid w:val="001605CD"/>
    <w:rsid w:val="003A3097"/>
    <w:rsid w:val="00585BCD"/>
    <w:rsid w:val="005879A4"/>
    <w:rsid w:val="00617F40"/>
    <w:rsid w:val="00824C19"/>
    <w:rsid w:val="008C633A"/>
    <w:rsid w:val="009A4B6D"/>
    <w:rsid w:val="00B15274"/>
    <w:rsid w:val="00B34C27"/>
    <w:rsid w:val="00D67536"/>
    <w:rsid w:val="00E0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45F6226-901B-40D9-8B26-235A69FF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B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CD"/>
  </w:style>
  <w:style w:type="paragraph" w:styleId="Footer">
    <w:name w:val="footer"/>
    <w:basedOn w:val="Normal"/>
    <w:link w:val="FooterChar"/>
    <w:uiPriority w:val="99"/>
    <w:unhideWhenUsed/>
    <w:rsid w:val="00585B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CD"/>
  </w:style>
  <w:style w:type="character" w:customStyle="1" w:styleId="apple-converted-space">
    <w:name w:val="apple-converted-space"/>
    <w:rsid w:val="005879A4"/>
  </w:style>
  <w:style w:type="character" w:customStyle="1" w:styleId="Hyperlink2">
    <w:name w:val="Hyperlink.2"/>
    <w:basedOn w:val="DefaultParagraphFont"/>
    <w:rsid w:val="005879A4"/>
    <w:rPr>
      <w:rFonts w:ascii="Arial" w:eastAsia="Arial" w:hAnsi="Arial" w:cs="Arial"/>
      <w:i/>
      <w:iCs/>
      <w:color w:val="0000FF"/>
      <w:sz w:val="20"/>
      <w:szCs w:val="20"/>
      <w:u w:val="single" w:color="0000FF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rvivedebola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theeconomy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lcanproductions.com/projects/detail/body12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ulcanproductions.com/projects/detail/the-blu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ulcanproductions.com/projects/detail/girl-rising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Santa</dc:creator>
  <cp:keywords/>
  <dc:description/>
  <cp:lastModifiedBy>Paula Edite Alves Da Silva</cp:lastModifiedBy>
  <cp:revision>2</cp:revision>
  <dcterms:created xsi:type="dcterms:W3CDTF">2016-05-16T14:55:00Z</dcterms:created>
  <dcterms:modified xsi:type="dcterms:W3CDTF">2016-05-17T15:58:00Z</dcterms:modified>
</cp:coreProperties>
</file>